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F7D8" w14:textId="77777777" w:rsidR="00C3785C" w:rsidRDefault="00C3785C" w:rsidP="00DE42DE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14:paraId="13FF9409" w14:textId="77777777" w:rsidTr="00AE0D1E">
        <w:tc>
          <w:tcPr>
            <w:tcW w:w="8897" w:type="dxa"/>
          </w:tcPr>
          <w:p w14:paraId="5F29DC9A" w14:textId="77777777"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9552AB">
              <w:rPr>
                <w:rFonts w:ascii="Berlin Sans FB Demi" w:hAnsi="Berlin Sans FB Demi"/>
                <w:b/>
                <w:sz w:val="24"/>
                <w:szCs w:val="24"/>
              </w:rPr>
              <w:t>2019</w:t>
            </w:r>
          </w:p>
        </w:tc>
        <w:tc>
          <w:tcPr>
            <w:tcW w:w="5051" w:type="dxa"/>
          </w:tcPr>
          <w:p w14:paraId="6400F68E" w14:textId="77777777"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14:paraId="4EDEC6B4" w14:textId="77777777" w:rsidR="000022D9" w:rsidRDefault="000022D9"/>
    <w:p w14:paraId="5379D263" w14:textId="77777777" w:rsidR="008506C4" w:rsidRPr="009D724D" w:rsidRDefault="001D3195">
      <w:r w:rsidRPr="001D3195">
        <w:rPr>
          <w:b/>
        </w:rPr>
        <w:t>INTRODUCTION:</w:t>
      </w:r>
      <w:r w:rsidR="009552AB">
        <w:t xml:space="preserve"> </w:t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14:paraId="0389087E" w14:textId="77777777"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14:paraId="3B178C29" w14:textId="77777777"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14:paraId="1168D830" w14:textId="77777777"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 xml:space="preserve">shall now become a mandatory requirement for Clubs and Counties </w:t>
      </w:r>
      <w:r w:rsidR="009552AB">
        <w:rPr>
          <w:rStyle w:val="Emphasis"/>
          <w:rFonts w:cs="Arial"/>
          <w:i w:val="0"/>
          <w:iCs w:val="0"/>
        </w:rPr>
        <w:t>on an all-Ireland basis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14:paraId="7E3A745D" w14:textId="77777777"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14:paraId="238F0634" w14:textId="77777777"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10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14:paraId="40EDBA74" w14:textId="77777777"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="009552AB">
        <w:rPr>
          <w:rStyle w:val="Emphasis"/>
          <w:rFonts w:ascii="Script MT Bold" w:hAnsi="Script MT Bold" w:cs="Arial"/>
          <w:b/>
          <w:i w:val="0"/>
          <w:iCs w:val="0"/>
        </w:rPr>
        <w:t>Committee 2019</w:t>
      </w:r>
    </w:p>
    <w:p w14:paraId="7B16CB81" w14:textId="77777777"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14:paraId="348A0C20" w14:textId="77777777"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9552AB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2019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6D8F17F9" w14:textId="77777777" w:rsidTr="00AF37C0">
        <w:tc>
          <w:tcPr>
            <w:tcW w:w="3256" w:type="dxa"/>
            <w:shd w:val="clear" w:color="auto" w:fill="28F832"/>
          </w:tcPr>
          <w:p w14:paraId="2EFFEFA2" w14:textId="77777777"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14:paraId="2B98E2AF" w14:textId="77777777"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14:paraId="233D1C55" w14:textId="77777777"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14:paraId="7A74AAAA" w14:textId="77777777"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14:paraId="68C42807" w14:textId="77777777"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14:paraId="48408084" w14:textId="77777777"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14:paraId="07BEA814" w14:textId="77777777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14:paraId="2597AB5D" w14:textId="77777777"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14:paraId="4695C4A9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14:paraId="7AA651DF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14:paraId="599FC6FB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14:paraId="61A16578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14:paraId="022B2F49" w14:textId="77777777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3842C7EE" w14:textId="77777777"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14:paraId="74FCC5EE" w14:textId="77777777"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14:paraId="20423ED0" w14:textId="77777777"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14:paraId="28707513" w14:textId="77777777"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14:paraId="7D4826A0" w14:textId="77777777"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14:paraId="53FEC854" w14:textId="77777777"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14:paraId="70581043" w14:textId="77777777"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14:paraId="7D74BAB2" w14:textId="77777777"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14:paraId="42430968" w14:textId="77777777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4DC1B74B" w14:textId="77777777"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14:paraId="1BA1A5CC" w14:textId="77777777"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623CA8" w14:textId="77777777"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ABDBFB1" w14:textId="77777777"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14:paraId="2C6FA7CB" w14:textId="77777777"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14:paraId="5284DCF4" w14:textId="77777777"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14:paraId="4E1D5E0C" w14:textId="77777777"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14:paraId="57ADD14B" w14:textId="77777777"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14:paraId="5A0B42C0" w14:textId="77777777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20CCA87C" w14:textId="77777777"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14:paraId="66685E62" w14:textId="77777777"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F9BE6D" w14:textId="77777777"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14:paraId="240B39DC" w14:textId="77777777"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14:paraId="5DB773BA" w14:textId="77777777"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14:paraId="61DF995C" w14:textId="77777777"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14:paraId="150B59B0" w14:textId="77777777" w:rsidTr="00AF37C0">
        <w:tblPrEx>
          <w:shd w:val="clear" w:color="auto" w:fill="auto"/>
        </w:tblPrEx>
        <w:tc>
          <w:tcPr>
            <w:tcW w:w="3256" w:type="dxa"/>
          </w:tcPr>
          <w:p w14:paraId="7D0CA1E7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14:paraId="68AC192C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14:paraId="2D4E895F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14:paraId="38F8D9EE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CD3FD3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165C9F" w14:textId="77777777"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14:paraId="22EBE082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14:paraId="4E109D2A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14:paraId="6E6A281A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14:paraId="79915119" w14:textId="77777777"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14:paraId="56E11C66" w14:textId="77777777"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14:paraId="5ECA971B" w14:textId="77777777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14:paraId="6F7C663D" w14:textId="77777777"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14:paraId="126B1FEF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B4CB59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E9DFA9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14:paraId="1336376E" w14:textId="77777777"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F9330E" w14:textId="77777777"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14:paraId="70286D7C" w14:textId="77777777"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59FD203D" w14:textId="77777777"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68876809" w14:textId="77777777" w:rsidTr="00213312">
        <w:tc>
          <w:tcPr>
            <w:tcW w:w="3256" w:type="dxa"/>
          </w:tcPr>
          <w:p w14:paraId="1D13C393" w14:textId="77777777"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14:paraId="1A428CEF" w14:textId="77777777"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257EF3" w14:textId="77777777"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14:paraId="6783E6C0" w14:textId="77777777"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14:paraId="4A382F9D" w14:textId="77777777"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326A8299" w14:textId="77777777" w:rsidTr="00AF37C0">
        <w:tc>
          <w:tcPr>
            <w:tcW w:w="3256" w:type="dxa"/>
            <w:shd w:val="clear" w:color="auto" w:fill="FFFFFF" w:themeFill="background1"/>
          </w:tcPr>
          <w:p w14:paraId="2DAEFE7B" w14:textId="77777777"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14:paraId="2D658D07" w14:textId="77777777"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FFEF1" w14:textId="77777777"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441C45" w14:textId="77777777"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14:paraId="0EFD702A" w14:textId="77777777"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14:paraId="2BC4C0B8" w14:textId="77777777"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14:paraId="362214EE" w14:textId="77777777"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14:paraId="5489D03E" w14:textId="77777777"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4606B5F0" w14:textId="77777777"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A7E82BF" w14:textId="77777777"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14:paraId="05AAEE90" w14:textId="77777777" w:rsidTr="00AF37C0">
        <w:tc>
          <w:tcPr>
            <w:tcW w:w="3256" w:type="dxa"/>
            <w:shd w:val="clear" w:color="auto" w:fill="00B0F0"/>
          </w:tcPr>
          <w:p w14:paraId="3B20FDAD" w14:textId="77777777"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lastRenderedPageBreak/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14:paraId="7BB0A45F" w14:textId="77777777"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14:paraId="429EB823" w14:textId="77777777"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14:paraId="5E0AF8A5" w14:textId="77777777"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14:paraId="65F1BB4A" w14:textId="77777777"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14:paraId="6872CFE4" w14:textId="77777777" w:rsidTr="00AF37C0">
        <w:tc>
          <w:tcPr>
            <w:tcW w:w="3256" w:type="dxa"/>
            <w:shd w:val="clear" w:color="auto" w:fill="FFFFFF" w:themeFill="background1"/>
          </w:tcPr>
          <w:p w14:paraId="098EB447" w14:textId="77777777"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14:paraId="42A6B07B" w14:textId="77777777"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0FCD2A5D" w14:textId="77777777"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14:paraId="4CDEF6CB" w14:textId="77777777"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14:paraId="20AEAEC0" w14:textId="77777777"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14:paraId="6DDE8840" w14:textId="77777777" w:rsidTr="00AF37C0">
        <w:tc>
          <w:tcPr>
            <w:tcW w:w="3256" w:type="dxa"/>
            <w:shd w:val="clear" w:color="auto" w:fill="FFFFFF" w:themeFill="background1"/>
          </w:tcPr>
          <w:p w14:paraId="179E5D5C" w14:textId="77777777"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14:paraId="31704BBE" w14:textId="77777777"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169024" w14:textId="77777777"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14:paraId="48A47FEE" w14:textId="77777777"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14:paraId="69CCB8E8" w14:textId="77777777"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14:paraId="7EF4E656" w14:textId="77777777" w:rsidTr="00AF37C0">
        <w:tc>
          <w:tcPr>
            <w:tcW w:w="3256" w:type="dxa"/>
            <w:shd w:val="clear" w:color="auto" w:fill="92D050"/>
          </w:tcPr>
          <w:p w14:paraId="0D1DF5A4" w14:textId="77777777"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14:paraId="516547C1" w14:textId="77777777"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357E9347" w14:textId="77777777"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14:paraId="53E4CE4D" w14:textId="77777777"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14:paraId="0BCB5311" w14:textId="77777777"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14:paraId="123E66A8" w14:textId="77777777"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14:paraId="1F109ABA" w14:textId="77777777" w:rsidTr="00AF37C0">
        <w:tc>
          <w:tcPr>
            <w:tcW w:w="3256" w:type="dxa"/>
            <w:shd w:val="clear" w:color="auto" w:fill="FFFFFF" w:themeFill="background1"/>
          </w:tcPr>
          <w:p w14:paraId="143570FF" w14:textId="77777777"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13CB4EF" w14:textId="77777777"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14:paraId="70F62DE8" w14:textId="77777777"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14:paraId="2F4C0B81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14:paraId="13620ED6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14:paraId="33DFD959" w14:textId="77777777"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14:paraId="2DA1E840" w14:textId="77777777"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14:paraId="3757AC94" w14:textId="77777777"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39846EA0" w14:textId="77777777"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14:paraId="2894C732" w14:textId="77777777"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14:paraId="6EAA7F2F" w14:textId="77777777"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14:paraId="1DDE2CDB" w14:textId="77777777"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14:paraId="6F6B8DEB" w14:textId="77777777"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14:paraId="0C3071B3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14:paraId="3986A749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7DCC6B64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14:paraId="2640CD4C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14:paraId="2820A402" w14:textId="77777777" w:rsidTr="00AF37C0">
        <w:tc>
          <w:tcPr>
            <w:tcW w:w="3256" w:type="dxa"/>
            <w:shd w:val="clear" w:color="auto" w:fill="auto"/>
          </w:tcPr>
          <w:p w14:paraId="5B0C9B4C" w14:textId="77777777"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14:paraId="0DAEA8A0" w14:textId="77777777"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14:paraId="0087B8D4" w14:textId="77777777"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14:paraId="71CA410E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72E9E16" w14:textId="77777777"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739BDD" w14:textId="77777777"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14:paraId="382F6073" w14:textId="77777777"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14:paraId="0C93FC97" w14:textId="77777777"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14:paraId="244DD40C" w14:textId="77777777"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CC83C2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14:paraId="38E79A8B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14:paraId="6661234D" w14:textId="77777777" w:rsidTr="00AF37C0">
        <w:tc>
          <w:tcPr>
            <w:tcW w:w="3256" w:type="dxa"/>
            <w:shd w:val="clear" w:color="auto" w:fill="auto"/>
          </w:tcPr>
          <w:p w14:paraId="0740AE95" w14:textId="77777777"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14:paraId="5776330A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C90E737" w14:textId="77777777"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14:paraId="0E0307FE" w14:textId="77777777"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14:paraId="25565B0A" w14:textId="77777777"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14:paraId="7CEF5836" w14:textId="77777777"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14:paraId="0517F7B2" w14:textId="77777777"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14:paraId="038626AF" w14:textId="77777777"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C86B1D5" w14:textId="77777777"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14:paraId="1EFE89C9" w14:textId="77777777" w:rsidTr="00AF37C0">
        <w:tc>
          <w:tcPr>
            <w:tcW w:w="3256" w:type="dxa"/>
          </w:tcPr>
          <w:p w14:paraId="37942288" w14:textId="77777777"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14:paraId="48FD81EA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6DC4ED" w14:textId="77777777"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14:paraId="4E28868C" w14:textId="77777777"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14:paraId="03BE8985" w14:textId="77777777"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14:paraId="3FAE72EE" w14:textId="77777777"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14:paraId="227BF678" w14:textId="77777777"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14:paraId="08AB238D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287F966A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14:paraId="41BA3135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14:paraId="50D4FAD2" w14:textId="77777777" w:rsidTr="00AF37C0">
        <w:tc>
          <w:tcPr>
            <w:tcW w:w="3256" w:type="dxa"/>
          </w:tcPr>
          <w:p w14:paraId="25F89B18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14:paraId="4D62AE9A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D11D57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5F72D0" w14:textId="77777777"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14:paraId="7AC47817" w14:textId="77777777"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14:paraId="5E400516" w14:textId="77777777"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14:paraId="59100B36" w14:textId="77777777"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578AF7DF" w14:textId="77777777"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14:paraId="09541D60" w14:textId="77777777"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14:paraId="7AF7ACE9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14:paraId="0AB159F6" w14:textId="77777777"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14:paraId="334725BD" w14:textId="77777777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14:paraId="15A73CEF" w14:textId="77777777"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14:paraId="4BD94CDA" w14:textId="77777777"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14:paraId="6A663197" w14:textId="77777777"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14:paraId="6D896B5C" w14:textId="77777777"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14:paraId="4BE88BC7" w14:textId="77777777"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14:paraId="299F1220" w14:textId="77777777" w:rsidTr="00AF37C0">
        <w:tc>
          <w:tcPr>
            <w:tcW w:w="3256" w:type="dxa"/>
            <w:shd w:val="clear" w:color="auto" w:fill="FFFFFF" w:themeFill="background1"/>
          </w:tcPr>
          <w:p w14:paraId="4B7F9256" w14:textId="77777777"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81DBC70" w14:textId="77777777"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27D314AB" w14:textId="77777777"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14:paraId="67CCA0E3" w14:textId="77777777"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450A38" w14:textId="77777777"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14:paraId="63A5D371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6BAD92BB" w14:textId="77777777"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7CE2F35C" w14:textId="77777777"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14:paraId="2711691D" w14:textId="77777777" w:rsidTr="00AF37C0">
        <w:tc>
          <w:tcPr>
            <w:tcW w:w="3256" w:type="dxa"/>
            <w:shd w:val="clear" w:color="auto" w:fill="FFFFFF" w:themeFill="background1"/>
          </w:tcPr>
          <w:p w14:paraId="56871949" w14:textId="77777777"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14:paraId="17E1E02F" w14:textId="77777777"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623CAC" w14:textId="77777777"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BE64E9" w14:textId="77777777"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14:paraId="5131EAA0" w14:textId="77777777"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14:paraId="0302EDDF" w14:textId="77777777"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226C2D26" w14:textId="77777777"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2B0CD9EF" w14:textId="77777777"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14:paraId="482EB16E" w14:textId="77777777" w:rsidTr="00AF37C0">
        <w:tc>
          <w:tcPr>
            <w:tcW w:w="3256" w:type="dxa"/>
            <w:shd w:val="clear" w:color="auto" w:fill="FFFFFF" w:themeFill="background1"/>
          </w:tcPr>
          <w:p w14:paraId="61FA355B" w14:textId="77777777"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14:paraId="56DDCA42" w14:textId="77777777"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A53CE4" w14:textId="77777777"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14:paraId="7F1DB46A" w14:textId="77777777"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14:paraId="319F528D" w14:textId="77777777"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62949E57" w14:textId="77777777" w:rsidTr="00AF37C0">
        <w:tc>
          <w:tcPr>
            <w:tcW w:w="3256" w:type="dxa"/>
          </w:tcPr>
          <w:p w14:paraId="4259AA5E" w14:textId="77777777"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14:paraId="04E9B716" w14:textId="77777777"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217FCA" w14:textId="77777777"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14:paraId="41303615" w14:textId="77777777"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14:paraId="7197AB54" w14:textId="77777777"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14:paraId="764AFA55" w14:textId="77777777" w:rsidTr="00AF37C0">
        <w:tc>
          <w:tcPr>
            <w:tcW w:w="3256" w:type="dxa"/>
            <w:shd w:val="clear" w:color="auto" w:fill="F4B083" w:themeFill="accent2" w:themeFillTint="99"/>
          </w:tcPr>
          <w:p w14:paraId="7A8B4DF0" w14:textId="77777777"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4D39E453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14:paraId="40F932F9" w14:textId="77777777"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332546BC" w14:textId="77777777"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14:paraId="381770B1" w14:textId="77777777"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14:paraId="5B1CD4D5" w14:textId="77777777" w:rsidTr="00AF37C0">
        <w:tc>
          <w:tcPr>
            <w:tcW w:w="3256" w:type="dxa"/>
          </w:tcPr>
          <w:p w14:paraId="35728C63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14:paraId="06806F09" w14:textId="77777777"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0830612C" w14:textId="77777777"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14:paraId="430C919A" w14:textId="77777777"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14:paraId="543A98C3" w14:textId="77777777"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6703462E" w14:textId="77777777"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14:paraId="03A84EA5" w14:textId="77777777"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ADDD40D" w14:textId="77777777"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14:paraId="536BC871" w14:textId="77777777" w:rsidTr="00F976F1">
        <w:tc>
          <w:tcPr>
            <w:tcW w:w="3256" w:type="dxa"/>
            <w:shd w:val="clear" w:color="auto" w:fill="auto"/>
          </w:tcPr>
          <w:p w14:paraId="7C1DCE9C" w14:textId="77777777"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14:paraId="1E8C31B5" w14:textId="77777777"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5BAA20" w14:textId="77777777"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14:paraId="6E9A3808" w14:textId="77777777"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14:paraId="2D6483C4" w14:textId="77777777"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14:paraId="041FCF99" w14:textId="77777777"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03D3AA59" w14:textId="77777777" w:rsidTr="00AF37C0">
        <w:tc>
          <w:tcPr>
            <w:tcW w:w="3256" w:type="dxa"/>
          </w:tcPr>
          <w:p w14:paraId="68F5892A" w14:textId="77777777"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14:paraId="2E9C029A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1C8877" w14:textId="77777777"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14:paraId="0BAC11C1" w14:textId="77777777"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14:paraId="6331C864" w14:textId="77777777"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14:paraId="07E195C6" w14:textId="77777777"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14:paraId="743B808D" w14:textId="77777777"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9BFA732" w14:textId="77777777"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14:paraId="387DFA50" w14:textId="77777777"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14:paraId="53F89E09" w14:textId="77777777"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14:paraId="02AA4144" w14:textId="77777777" w:rsidTr="00AF37C0">
        <w:tc>
          <w:tcPr>
            <w:tcW w:w="3256" w:type="dxa"/>
          </w:tcPr>
          <w:p w14:paraId="6A3ABB19" w14:textId="77777777"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14:paraId="6A2892B5" w14:textId="77777777"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9127C9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B0116E" w14:textId="77777777"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14:paraId="05996069" w14:textId="77777777"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14:paraId="68145F81" w14:textId="77777777"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14:paraId="70A0BD04" w14:textId="77777777"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61802488" w14:textId="77777777"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14:paraId="0C066CC5" w14:textId="77777777"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14:paraId="6D87829A" w14:textId="77777777"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0E858D59" w14:textId="77777777" w:rsidTr="007415A3">
        <w:tc>
          <w:tcPr>
            <w:tcW w:w="3256" w:type="dxa"/>
          </w:tcPr>
          <w:p w14:paraId="58966FCB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14:paraId="1E4BB164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E1105C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3D7AC1" w14:textId="77777777"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14:paraId="4A9B1614" w14:textId="77777777"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14:paraId="3AAAE08C" w14:textId="77777777"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875282F" w14:textId="77777777"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14:paraId="51937E4C" w14:textId="77777777"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14:paraId="226100AE" w14:textId="77777777"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14:paraId="7E63C93B" w14:textId="77777777"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14:paraId="552BDB36" w14:textId="77777777"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39F89E1C" w14:textId="77777777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14:paraId="348C43EF" w14:textId="77777777"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14:paraId="0416EEEF" w14:textId="77777777"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14:paraId="7ED908C2" w14:textId="77777777"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14:paraId="6731F4AF" w14:textId="77777777"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14:paraId="0284C14F" w14:textId="77777777"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14:paraId="74B4B590" w14:textId="77777777" w:rsidTr="007415A3">
        <w:tc>
          <w:tcPr>
            <w:tcW w:w="3256" w:type="dxa"/>
          </w:tcPr>
          <w:p w14:paraId="11D66AAC" w14:textId="77777777"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14:paraId="69C71270" w14:textId="77777777"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B373F" w14:textId="77777777"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50231638" w14:textId="77777777"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14:paraId="6D18543B" w14:textId="77777777"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9645F3B" w14:textId="77777777"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14:paraId="7AA647C0" w14:textId="77777777"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14:paraId="581B917A" w14:textId="77777777"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34A8D18F" w14:textId="77777777"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14:paraId="4B7C256D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772E7E1F" w14:textId="77777777" w:rsidTr="007415A3">
        <w:tc>
          <w:tcPr>
            <w:tcW w:w="3256" w:type="dxa"/>
            <w:shd w:val="clear" w:color="auto" w:fill="FFFFFF" w:themeFill="background1"/>
          </w:tcPr>
          <w:p w14:paraId="53A655E3" w14:textId="77777777"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14:paraId="2F39D9FB" w14:textId="77777777"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C36F7" w14:textId="77777777"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859832" w14:textId="77777777"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14:paraId="4B2C704F" w14:textId="77777777"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14:paraId="02DD5EBE" w14:textId="77777777"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862EA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68474DDA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1282806E" w14:textId="77777777"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3385B356" w14:textId="77777777"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14:paraId="2B3DA6A3" w14:textId="77777777"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1353D403" w14:textId="77777777" w:rsidTr="007415A3">
        <w:tc>
          <w:tcPr>
            <w:tcW w:w="3256" w:type="dxa"/>
          </w:tcPr>
          <w:p w14:paraId="4DA97355" w14:textId="77777777"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14:paraId="78BA5852" w14:textId="77777777"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DB36D4" w14:textId="77777777"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14:paraId="37D3325E" w14:textId="77777777"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lastRenderedPageBreak/>
              <w:t>Child Safeguarding Training – Level 1</w:t>
            </w:r>
          </w:p>
        </w:tc>
        <w:tc>
          <w:tcPr>
            <w:tcW w:w="2410" w:type="dxa"/>
          </w:tcPr>
          <w:p w14:paraId="3C400156" w14:textId="77777777"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Committee and persons in charge</w:t>
            </w:r>
          </w:p>
          <w:p w14:paraId="7E801B20" w14:textId="77777777"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139DA77E" w14:textId="77777777"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Team coaches</w:t>
            </w:r>
          </w:p>
        </w:tc>
        <w:tc>
          <w:tcPr>
            <w:tcW w:w="3685" w:type="dxa"/>
          </w:tcPr>
          <w:p w14:paraId="222F52D5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lastRenderedPageBreak/>
              <w:t xml:space="preserve">Enforce policy </w:t>
            </w:r>
          </w:p>
          <w:p w14:paraId="0C8988DA" w14:textId="77777777"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14:paraId="1BBF9EC3" w14:textId="77777777" w:rsidTr="007415A3">
        <w:tc>
          <w:tcPr>
            <w:tcW w:w="3256" w:type="dxa"/>
          </w:tcPr>
          <w:p w14:paraId="11F92F24" w14:textId="77777777"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14:paraId="1F922676" w14:textId="77777777"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DA410D" w14:textId="77777777"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14:paraId="03FE74CE" w14:textId="77777777"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14:paraId="53D3B796" w14:textId="77777777"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14:paraId="7C36CA88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14:paraId="5D04C9D3" w14:textId="77777777"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14:paraId="4684796E" w14:textId="77777777" w:rsidTr="007415A3">
        <w:tc>
          <w:tcPr>
            <w:tcW w:w="3256" w:type="dxa"/>
          </w:tcPr>
          <w:p w14:paraId="213A6307" w14:textId="77777777"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14:paraId="57F5C242" w14:textId="77777777"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2A3918" w14:textId="77777777"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14:paraId="10DCFC67" w14:textId="77777777"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14:paraId="08CBB51E" w14:textId="77777777"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FEE22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548F4499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17478EE8" w14:textId="77777777"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2F420E48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14:paraId="142ABC3F" w14:textId="77777777"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40707BAA" w14:textId="77777777" w:rsidTr="00213312">
        <w:tc>
          <w:tcPr>
            <w:tcW w:w="14170" w:type="dxa"/>
            <w:gridSpan w:val="5"/>
            <w:shd w:val="clear" w:color="auto" w:fill="E856DE"/>
          </w:tcPr>
          <w:p w14:paraId="633341CF" w14:textId="77777777"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14:paraId="554A1610" w14:textId="77777777" w:rsidTr="00213312">
        <w:tc>
          <w:tcPr>
            <w:tcW w:w="3256" w:type="dxa"/>
          </w:tcPr>
          <w:p w14:paraId="3644FDF4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14:paraId="0FCF4146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7E6C9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2D6404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14:paraId="0F62D3BC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14:paraId="5D618473" w14:textId="77777777"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14:paraId="01230F9D" w14:textId="77777777"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14:paraId="391AB9BA" w14:textId="77777777"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14:paraId="5153D72F" w14:textId="77777777"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1872F760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0D88D46D" w14:textId="77777777"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14:paraId="4DC76DD3" w14:textId="77777777" w:rsidTr="00213312">
        <w:tc>
          <w:tcPr>
            <w:tcW w:w="3256" w:type="dxa"/>
          </w:tcPr>
          <w:p w14:paraId="163D540F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14:paraId="49CE7AAC" w14:textId="77777777"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14:paraId="1144ED4E" w14:textId="77777777"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14:paraId="1C50947E" w14:textId="77777777"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14:paraId="5A5D605E" w14:textId="77777777"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14:paraId="4B46D1A3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E52BBC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14:paraId="50CBBD1D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14:paraId="3322D814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14:paraId="5AC8493C" w14:textId="77777777"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14:paraId="50AE780F" w14:textId="77777777"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14:paraId="5040BB8E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5E6803D6" w14:textId="77777777"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7680CFF" w14:textId="77777777"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14:paraId="402DDCF5" w14:textId="77777777" w:rsidTr="00213312">
        <w:tc>
          <w:tcPr>
            <w:tcW w:w="3256" w:type="dxa"/>
          </w:tcPr>
          <w:p w14:paraId="76CD13A9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14:paraId="34783CB2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BD4DB6" w14:textId="77777777"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14:paraId="105AF8D1" w14:textId="77777777"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081829" w14:textId="77777777"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14:paraId="0A939325" w14:textId="77777777"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14:paraId="5A80B966" w14:textId="77777777"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14:paraId="1755586C" w14:textId="77777777"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14:paraId="3A8285E9" w14:textId="77777777"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14:paraId="3C580C7E" w14:textId="77777777"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14:paraId="18E4173E" w14:textId="77777777"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14:paraId="015C545C" w14:textId="77777777"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14:paraId="4E1CEEB1" w14:textId="77777777"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14:paraId="46FDC8A7" w14:textId="77777777"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14:paraId="1107977F" w14:textId="77777777"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14:paraId="6B4B9B08" w14:textId="77777777"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14:paraId="4E876F14" w14:textId="77777777"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14:paraId="3CBD1EC5" w14:textId="77777777"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14:paraId="3E523080" w14:textId="77777777"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14:paraId="721B7C88" w14:textId="77777777"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14:paraId="23856C0A" w14:textId="77777777"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14:paraId="508E6E35" w14:textId="77777777"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14:paraId="0326D866" w14:textId="77777777"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14:paraId="04487F2D" w14:textId="77777777"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14:paraId="6C4384B7" w14:textId="77777777"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14:paraId="7547471F" w14:textId="77777777"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14:paraId="4A805B7C" w14:textId="77777777"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14:paraId="39427B30" w14:textId="77777777"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14:paraId="467CC3CB" w14:textId="77777777"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14:paraId="3B70170B" w14:textId="77777777"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14:paraId="5630C1BC" w14:textId="77777777"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14:paraId="278520BD" w14:textId="77777777"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Bord </w:t>
      </w:r>
      <w:r w:rsidR="00557146">
        <w:t xml:space="preserve">na nÓg </w:t>
      </w:r>
      <w:r w:rsidRPr="009D724D">
        <w:t>or Coiste na nÓg, County Committee or Committee in charge</w:t>
      </w:r>
    </w:p>
    <w:p w14:paraId="3945CB87" w14:textId="77777777"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14:paraId="459DBDDA" w14:textId="77777777"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14:paraId="4F893CCB" w14:textId="77777777"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14:paraId="5EEE2776" w14:textId="77777777"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14:paraId="716CD366" w14:textId="77777777"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14:paraId="76F6E1B8" w14:textId="77777777"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14:paraId="783E3ECF" w14:textId="77777777"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14:paraId="06FC8BDB" w14:textId="77777777"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GAA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Gearóid Ó Maoilmhichíl.  Contact: </w:t>
      </w:r>
      <w:hyperlink r:id="rId11" w:history="1">
        <w:r w:rsidR="004137BD" w:rsidRPr="00557146">
          <w:rPr>
            <w:rStyle w:val="Hyperlink"/>
            <w:color w:val="auto"/>
            <w:highlight w:val="yellow"/>
          </w:rPr>
          <w:t>mandatedperson@gaa.ie</w:t>
        </w:r>
      </w:hyperlink>
      <w:r w:rsidR="004137BD" w:rsidRPr="00557146">
        <w:rPr>
          <w:highlight w:val="yellow"/>
        </w:rPr>
        <w:t>.</w:t>
      </w:r>
    </w:p>
    <w:p w14:paraId="218DFF64" w14:textId="77777777"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12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ABEB" w14:textId="77777777" w:rsidR="00FE4341" w:rsidRDefault="00FE4341" w:rsidP="00DC2652">
      <w:pPr>
        <w:spacing w:after="0" w:line="240" w:lineRule="auto"/>
      </w:pPr>
      <w:r>
        <w:separator/>
      </w:r>
    </w:p>
  </w:endnote>
  <w:endnote w:type="continuationSeparator" w:id="0">
    <w:p w14:paraId="562ED6C2" w14:textId="77777777" w:rsidR="00FE4341" w:rsidRDefault="00FE4341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E2AB" w14:textId="77777777" w:rsidR="00205DD8" w:rsidRDefault="00AE0D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300BDE21" wp14:editId="5255693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86"/>
                            <w:gridCol w:w="698"/>
                          </w:tblGrid>
                          <w:tr w:rsidR="00205DD8" w14:paraId="4321C957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31B21290" w14:textId="77777777"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177EDEE7" w14:textId="77777777" w:rsidR="00205DD8" w:rsidRPr="00E52593" w:rsidRDefault="00205DD8" w:rsidP="009552AB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 w:rsidR="009552AB">
                                  <w:rPr>
                                    <w:b/>
                                    <w:color w:val="FFFFFF" w:themeColor="background1"/>
                                  </w:rPr>
                                  <w:t>2019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793A0D6B" w14:textId="77777777"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552AB">
                                  <w:rPr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235F809" w14:textId="77777777"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BDE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86"/>
                      <w:gridCol w:w="698"/>
                    </w:tblGrid>
                    <w:tr w:rsidR="00205DD8" w14:paraId="4321C957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31B21290" w14:textId="77777777"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177EDEE7" w14:textId="77777777" w:rsidR="00205DD8" w:rsidRPr="00E52593" w:rsidRDefault="00205DD8" w:rsidP="009552AB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 w:rsidR="009552AB">
                            <w:rPr>
                              <w:b/>
                              <w:color w:val="FFFFFF" w:themeColor="background1"/>
                            </w:rPr>
                            <w:t>2019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793A0D6B" w14:textId="77777777"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52AB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235F809" w14:textId="77777777"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B7B9" w14:textId="77777777" w:rsidR="00FE4341" w:rsidRDefault="00FE4341" w:rsidP="00DC2652">
      <w:pPr>
        <w:spacing w:after="0" w:line="240" w:lineRule="auto"/>
      </w:pPr>
      <w:r>
        <w:separator/>
      </w:r>
    </w:p>
  </w:footnote>
  <w:footnote w:type="continuationSeparator" w:id="0">
    <w:p w14:paraId="6B91102B" w14:textId="77777777" w:rsidR="00FE4341" w:rsidRDefault="00FE4341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0C1C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52AB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3E66D0"/>
  <w15:docId w15:val="{24480B64-320B-45B0-A031-5F0A57E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datedperson@gaa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aa.ie/the-gaa/child-welfare-and-protection/children-fir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EB8A8B085FB44BDC859ED6A35633E" ma:contentTypeVersion="11" ma:contentTypeDescription="Create a new document." ma:contentTypeScope="" ma:versionID="272698995da938d7a01f96f850f4dc55">
  <xsd:schema xmlns:xsd="http://www.w3.org/2001/XMLSchema" xmlns:xs="http://www.w3.org/2001/XMLSchema" xmlns:p="http://schemas.microsoft.com/office/2006/metadata/properties" xmlns:ns3="3b21fc70-17c6-4d6b-b0ac-807e2d1a9e70" xmlns:ns4="5daaeda6-a687-49d4-b970-db7cfba5157a" xmlns:ns5="c9ab1cac-51c4-4b1a-8f93-32da2df639a5" targetNamespace="http://schemas.microsoft.com/office/2006/metadata/properties" ma:root="true" ma:fieldsID="f702e5e1db6519ecf39b34183005096a" ns3:_="" ns4:_="" ns5:_="">
    <xsd:import namespace="3b21fc70-17c6-4d6b-b0ac-807e2d1a9e70"/>
    <xsd:import namespace="5daaeda6-a687-49d4-b970-db7cfba5157a"/>
    <xsd:import namespace="c9ab1cac-51c4-4b1a-8f93-32da2df639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eda6-a687-49d4-b970-db7cfba515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1cac-51c4-4b1a-8f93-32da2df6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D8E8C-6124-46C9-8D4C-1DF002B96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5daaeda6-a687-49d4-b970-db7cfba5157a"/>
    <ds:schemaRef ds:uri="c9ab1cac-51c4-4b1a-8f93-32da2df63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C8523-5427-41C7-A5A6-295200EC5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5264B-AED0-4A26-84A6-1D3058B53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Kathy Kelly</cp:lastModifiedBy>
  <cp:revision>2</cp:revision>
  <cp:lastPrinted>2018-02-15T09:25:00Z</cp:lastPrinted>
  <dcterms:created xsi:type="dcterms:W3CDTF">2020-01-06T11:15:00Z</dcterms:created>
  <dcterms:modified xsi:type="dcterms:W3CDTF">2020-01-06T11:15:00Z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0x010100F1DEB8A8B085FB44BDC859ED6A35633E</vt:lpwstr>
  </property>
</Properties>
</file>